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1D" w:rsidRPr="00A1371D" w:rsidRDefault="00A1371D" w:rsidP="00A1371D">
      <w:pPr>
        <w:wordWrap/>
        <w:spacing w:after="0" w:line="360" w:lineRule="auto"/>
        <w:ind w:left="100" w:right="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A1371D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</w:rPr>
        <w:t>Naturallymusic</w:t>
      </w:r>
      <w:proofErr w:type="spellEnd"/>
      <w:r w:rsidRPr="00A1371D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</w:rPr>
        <w:t xml:space="preserve"> Hall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44"/>
          <w:szCs w:val="44"/>
        </w:rPr>
        <w:t>대관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44"/>
          <w:szCs w:val="44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44"/>
          <w:szCs w:val="44"/>
        </w:rPr>
        <w:t>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1371D" w:rsidRPr="00A1371D" w:rsidTr="00A1371D">
        <w:trPr>
          <w:trHeight w:val="514"/>
        </w:trPr>
        <w:tc>
          <w:tcPr>
            <w:tcW w:w="99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1D" w:rsidRPr="00A1371D" w:rsidRDefault="00A1371D" w:rsidP="00A1371D">
            <w:pPr>
              <w:spacing w:after="0"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사용목적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행사명</w:t>
            </w:r>
            <w:proofErr w:type="spellEnd"/>
            <w:proofErr w:type="gramStart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 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1371D" w:rsidRPr="00A1371D" w:rsidTr="00A1371D">
        <w:trPr>
          <w:trHeight w:val="2809"/>
        </w:trPr>
        <w:tc>
          <w:tcPr>
            <w:tcW w:w="99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1D" w:rsidRPr="00A1371D" w:rsidRDefault="00A1371D" w:rsidP="00A1371D">
            <w:pPr>
              <w:spacing w:after="0"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사용신청자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인적사항</w:t>
            </w:r>
          </w:p>
          <w:p w:rsidR="00A1371D" w:rsidRPr="00A1371D" w:rsidRDefault="00A1371D" w:rsidP="00A1371D">
            <w:pPr>
              <w:spacing w:after="0" w:line="240" w:lineRule="auto"/>
              <w:ind w:left="100" w:right="100"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가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단체명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소속</w:t>
            </w:r>
            <w:proofErr w:type="gramStart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 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371D" w:rsidRPr="00A1371D" w:rsidRDefault="00A1371D" w:rsidP="00A1371D">
            <w:pPr>
              <w:spacing w:after="0" w:line="240" w:lineRule="auto"/>
              <w:ind w:left="100" w:right="100"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나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주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371D" w:rsidRPr="00A1371D" w:rsidRDefault="00A1371D" w:rsidP="00A1371D">
            <w:pPr>
              <w:spacing w:after="0" w:line="240" w:lineRule="auto"/>
              <w:ind w:left="100" w:right="100"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다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대표자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371D" w:rsidRPr="00A1371D" w:rsidRDefault="00A1371D" w:rsidP="00A1371D">
            <w:pPr>
              <w:spacing w:after="0" w:line="240" w:lineRule="auto"/>
              <w:ind w:left="100" w:right="100"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라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단체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</w:p>
          <w:p w:rsidR="00A1371D" w:rsidRPr="00A1371D" w:rsidRDefault="00A1371D" w:rsidP="00A1371D">
            <w:pPr>
              <w:spacing w:after="0" w:line="240" w:lineRule="auto"/>
              <w:ind w:left="100" w:right="100"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마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담당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1371D" w:rsidRPr="00A1371D" w:rsidTr="00A1371D">
        <w:trPr>
          <w:trHeight w:val="618"/>
        </w:trPr>
        <w:tc>
          <w:tcPr>
            <w:tcW w:w="99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1D" w:rsidRPr="00A1371D" w:rsidRDefault="00A1371D" w:rsidP="00A1371D">
            <w:pPr>
              <w:wordWrap/>
              <w:spacing w:after="0" w:line="240" w:lineRule="auto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사용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일시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시부터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시까지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총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시간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A1371D" w:rsidRPr="00A1371D" w:rsidRDefault="00A1371D" w:rsidP="00A1371D">
      <w:pPr>
        <w:spacing w:after="0" w:line="240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1371D" w:rsidRPr="00A1371D" w:rsidTr="00A1371D">
        <w:trPr>
          <w:trHeight w:val="928"/>
        </w:trPr>
        <w:tc>
          <w:tcPr>
            <w:tcW w:w="99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1D" w:rsidRPr="00A1371D" w:rsidRDefault="00A1371D" w:rsidP="00A1371D">
            <w:pPr>
              <w:spacing w:after="0"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연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총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유아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청소년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A1371D" w:rsidRPr="00A1371D" w:rsidRDefault="00A1371D" w:rsidP="00A1371D">
            <w:pPr>
              <w:spacing w:after="0" w:line="240" w:lineRule="auto"/>
              <w:ind w:left="100" w:right="100"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관람객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예상인원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총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유아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청소년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:rsidR="00A1371D" w:rsidRPr="00A1371D" w:rsidTr="00A1371D">
        <w:trPr>
          <w:trHeight w:val="930"/>
        </w:trPr>
        <w:tc>
          <w:tcPr>
            <w:tcW w:w="99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1D" w:rsidRPr="00A1371D" w:rsidRDefault="00A1371D" w:rsidP="00A1371D">
            <w:pPr>
              <w:spacing w:after="0"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전자세금계산서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발행여부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※</w:t>
            </w:r>
            <w:r w:rsidRPr="00A1371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사업자등록증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고유번호증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메일주소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필수</w:t>
            </w:r>
          </w:p>
          <w:p w:rsidR="00A1371D" w:rsidRPr="00A1371D" w:rsidRDefault="00A1371D" w:rsidP="00A1371D">
            <w:pPr>
              <w:spacing w:after="0" w:line="240" w:lineRule="auto"/>
              <w:ind w:left="100" w:right="100" w:firstLineChars="200" w:firstLine="4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예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/</w:t>
            </w:r>
            <w:proofErr w:type="gramEnd"/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아니요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1371D" w:rsidRPr="00A1371D" w:rsidTr="00A1371D">
        <w:trPr>
          <w:trHeight w:val="3836"/>
        </w:trPr>
        <w:tc>
          <w:tcPr>
            <w:tcW w:w="99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371D" w:rsidRPr="00A1371D" w:rsidRDefault="00A1371D" w:rsidP="00A1371D">
            <w:pPr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1371D" w:rsidRPr="00A1371D" w:rsidRDefault="00A1371D" w:rsidP="00A1371D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위의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신청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내용과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사용계약서에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따라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내츄럴리뮤직홀을</w:t>
            </w:r>
            <w:proofErr w:type="spellEnd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371D" w:rsidRPr="00A1371D" w:rsidRDefault="00A1371D" w:rsidP="00A1371D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사용하고자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오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니</w:t>
            </w:r>
            <w:proofErr w:type="spellEnd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허가하여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주시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길</w:t>
            </w:r>
            <w:proofErr w:type="spellEnd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바랍니다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p w:rsidR="00A1371D" w:rsidRPr="00A1371D" w:rsidRDefault="00A1371D" w:rsidP="00A1371D">
            <w:pPr>
              <w:wordWrap/>
              <w:spacing w:after="0" w:line="60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1371D" w:rsidRPr="00A1371D" w:rsidRDefault="00A1371D" w:rsidP="00A1371D">
            <w:pPr>
              <w:wordWrap/>
              <w:spacing w:after="0" w:line="60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201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A1371D" w:rsidRPr="00A1371D" w:rsidRDefault="00A1371D" w:rsidP="00A1371D">
            <w:pPr>
              <w:spacing w:after="0" w:line="600" w:lineRule="auto"/>
              <w:ind w:left="100"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신청인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1371D" w:rsidRPr="00A1371D" w:rsidRDefault="00A1371D" w:rsidP="00A1371D">
            <w:pPr>
              <w:spacing w:after="0" w:line="48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1371D" w:rsidRPr="00A1371D" w:rsidRDefault="00A1371D" w:rsidP="00A1371D">
            <w:pPr>
              <w:wordWrap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내츄럴리뮤직</w:t>
            </w:r>
            <w:proofErr w:type="spellEnd"/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A1371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C&amp;C </w:t>
            </w:r>
            <w:r w:rsidRPr="00A1371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㈜</w:t>
            </w:r>
            <w:r w:rsidRPr="00A1371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A1371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귀하</w:t>
            </w:r>
          </w:p>
          <w:p w:rsidR="00A1371D" w:rsidRPr="00A1371D" w:rsidRDefault="00A1371D" w:rsidP="00A1371D">
            <w:pPr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1371D" w:rsidRPr="00A1371D" w:rsidRDefault="00A1371D" w:rsidP="00A1371D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371D" w:rsidRPr="00A1371D" w:rsidRDefault="00A1371D" w:rsidP="00A1371D">
      <w:pPr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1371D" w:rsidRPr="00A1371D" w:rsidRDefault="00A1371D" w:rsidP="00A1371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A1371D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lastRenderedPageBreak/>
        <w:t>내츄럴리뮤직홀</w:t>
      </w:r>
      <w:proofErr w:type="spellEnd"/>
      <w:r w:rsidRPr="00A1371D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대관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이용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준수사항</w:t>
      </w:r>
    </w:p>
    <w:p w:rsidR="00A1371D" w:rsidRPr="00A1371D" w:rsidRDefault="00A1371D" w:rsidP="00A1371D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371D" w:rsidRPr="00A1371D" w:rsidRDefault="00A1371D" w:rsidP="00A1371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1.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이용료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납부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</w:p>
    <w:p w:rsidR="00A1371D" w:rsidRPr="00A1371D" w:rsidRDefault="00A1371D" w:rsidP="00A1371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굴림" w:cs="굴림"/>
          <w:color w:val="000000"/>
          <w:kern w:val="0"/>
          <w:szCs w:val="20"/>
        </w:rPr>
        <w:t>계약금대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관료의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50%)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입금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예약이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확정되며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</w:p>
    <w:p w:rsidR="00A1371D" w:rsidRDefault="00A1371D" w:rsidP="00A1371D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71D">
        <w:rPr>
          <w:rFonts w:ascii="굴림" w:eastAsia="맑은 고딕" w:hAnsi="굴림" w:cs="굴림"/>
          <w:color w:val="000000"/>
          <w:kern w:val="0"/>
          <w:szCs w:val="20"/>
        </w:rPr>
        <w:t>이용개시일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일주일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대금을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완납한다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 (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완납되지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않을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경우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자동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취소된다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.)</w:t>
      </w:r>
    </w:p>
    <w:p w:rsidR="00A1371D" w:rsidRPr="00A1371D" w:rsidRDefault="00A1371D" w:rsidP="00A1371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371D" w:rsidRPr="00A1371D" w:rsidRDefault="00A1371D" w:rsidP="00A1371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2.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이용수칙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①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신청서의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취지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내용과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다를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경우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일방적인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취소에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대하여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감수한다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②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시설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사용시간은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준수한다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③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이용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상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과실로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발생하는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안전사고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분실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등에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관하여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spell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내츄럴리뮤직홀에</w:t>
      </w:r>
      <w:proofErr w:type="spellEnd"/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배상을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요구를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하지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않는다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④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위험물은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절대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반입하지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않으며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화재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안전사고에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주의해야한다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⑤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이용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gram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발생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되는</w:t>
      </w:r>
      <w:proofErr w:type="gramEnd"/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쓰레기는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종량제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봉투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(100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ℓ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1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장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제출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해야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⑥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시설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내에서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음식물반입을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할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수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없으며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음주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흡연을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금한다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⑦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장장비사용시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담당자에게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사용방법과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spell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취급시</w:t>
      </w:r>
      <w:proofErr w:type="spellEnd"/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주의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사항을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듣고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사용하여야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굴림" w:cs="굴림"/>
          <w:color w:val="000000"/>
          <w:kern w:val="0"/>
          <w:szCs w:val="20"/>
        </w:rPr>
        <w:t>또한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중에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gram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발생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되는</w:t>
      </w:r>
      <w:proofErr w:type="gramEnd"/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문제는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사용자가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책임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져야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하며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취급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부주위로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일어나는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장비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파손에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금전적인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피해가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발생할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경우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사용자가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변상하여야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⑧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gram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허락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받지</w:t>
      </w:r>
      <w:proofErr w:type="gramEnd"/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않은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기기를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사용할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수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없다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⑨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상기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이용수칙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spell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미준수시</w:t>
      </w:r>
      <w:proofErr w:type="spellEnd"/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1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년간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불가한다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⑩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환불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규정은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이용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7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50%, 2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10%,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당일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환불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불가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371D" w:rsidRPr="00A1371D" w:rsidRDefault="00A1371D" w:rsidP="00A1371D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3</w:t>
      </w:r>
      <w:r w:rsidRPr="00A1371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.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대관신청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및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A1371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문의사항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①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신청서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작성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이메일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gram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신청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:</w:t>
      </w:r>
      <w:proofErr w:type="gramEnd"/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yangsby@hanmail.net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②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A1371D">
        <w:rPr>
          <w:rFonts w:ascii="굴림" w:eastAsia="맑은 고딕" w:hAnsi="굴림" w:cs="굴림"/>
          <w:color w:val="000000"/>
          <w:kern w:val="0"/>
          <w:szCs w:val="20"/>
        </w:rPr>
        <w:t>문의전화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>:</w:t>
      </w:r>
      <w:proofErr w:type="gramEnd"/>
      <w:r w:rsidRPr="00A1371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010-2738-3353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③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대관신청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승인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절차</w:t>
      </w:r>
    </w:p>
    <w:p w:rsidR="00A1371D" w:rsidRPr="00A1371D" w:rsidRDefault="00A1371D" w:rsidP="00A1371D">
      <w:pPr>
        <w:spacing w:after="0" w:line="276" w:lineRule="auto"/>
        <w:ind w:left="266" w:hanging="266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가능여부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확인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→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신청서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작성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접수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→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대관비용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지불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>→</w:t>
      </w:r>
      <w:r w:rsidRPr="00A1371D">
        <w:rPr>
          <w:rFonts w:ascii="굴림" w:eastAsia="맑은 고딕" w:hAnsi="맑은 고딕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대관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담당자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A1371D">
        <w:rPr>
          <w:rFonts w:ascii="굴림" w:eastAsia="맑은 고딕" w:hAnsi="굴림" w:cs="굴림"/>
          <w:color w:val="000000"/>
          <w:kern w:val="0"/>
          <w:szCs w:val="20"/>
        </w:rPr>
        <w:t>승인</w:t>
      </w:r>
    </w:p>
    <w:p w:rsidR="00A1371D" w:rsidRDefault="00A1371D" w:rsidP="00A1371D">
      <w:pPr>
        <w:spacing w:after="0" w:line="40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371D" w:rsidRPr="00A1371D" w:rsidRDefault="00A1371D" w:rsidP="00A1371D">
      <w:pPr>
        <w:spacing w:after="0" w:line="408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1D6BC0" w:rsidRPr="00A1371D" w:rsidRDefault="00A1371D" w:rsidP="00A1371D">
      <w:pPr>
        <w:wordWrap/>
        <w:spacing w:after="0" w:line="408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spellStart"/>
      <w:r w:rsidRPr="00A1371D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내츄럴리뮤직</w:t>
      </w:r>
      <w:proofErr w:type="spellEnd"/>
      <w:r w:rsidRPr="00A1371D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1371D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C&amp;C </w:t>
      </w:r>
      <w:r w:rsidRPr="00A1371D">
        <w:rPr>
          <w:rFonts w:ascii="굴림" w:eastAsia="맑은 고딕" w:hAnsi="맑은 고딕" w:cs="굴림"/>
          <w:b/>
          <w:bCs/>
          <w:color w:val="000000"/>
          <w:kern w:val="0"/>
          <w:sz w:val="40"/>
          <w:szCs w:val="40"/>
        </w:rPr>
        <w:t>㈜</w:t>
      </w:r>
    </w:p>
    <w:sectPr w:rsidR="001D6BC0" w:rsidRPr="00A137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1D"/>
    <w:rsid w:val="001D6BC0"/>
    <w:rsid w:val="00A1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184A"/>
  <w15:chartTrackingRefBased/>
  <w15:docId w15:val="{3FE6DD9E-FB17-46D6-9FE2-7CEE7641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371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Qblick_007</dc:creator>
  <cp:keywords/>
  <dc:description/>
  <cp:lastModifiedBy>Qblick_007</cp:lastModifiedBy>
  <cp:revision>1</cp:revision>
  <dcterms:created xsi:type="dcterms:W3CDTF">2019-12-26T04:45:00Z</dcterms:created>
  <dcterms:modified xsi:type="dcterms:W3CDTF">2019-12-26T04:51:00Z</dcterms:modified>
</cp:coreProperties>
</file>